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DC169F" w:rsidP="00BF4B5A">
      <w:pPr>
        <w:pStyle w:val="Haupttitel"/>
      </w:pPr>
      <w:r>
        <w:t>Alkohol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AA21408" wp14:editId="36E77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0E6BB1" w:rsidRDefault="00DC169F" w:rsidP="000E6BB1">
            <w:pPr>
              <w:pStyle w:val="Hinweis"/>
            </w:pPr>
            <w:r>
              <w:t>Beantworte folgende Fragen mit feel-ok.ch</w:t>
            </w:r>
            <w:r w:rsidR="00D70DB7">
              <w:t>:</w:t>
            </w:r>
            <w:r>
              <w:t xml:space="preserve"> </w:t>
            </w:r>
          </w:p>
          <w:p w:rsidR="00AD0EED" w:rsidRPr="00606F32" w:rsidRDefault="00606F32" w:rsidP="00DC169F">
            <w:pPr>
              <w:spacing w:line="300" w:lineRule="exact"/>
              <w:jc w:val="both"/>
              <w:rPr>
                <w:rStyle w:val="Hyperlink"/>
              </w:rPr>
            </w:pPr>
            <w:hyperlink r:id="rId9" w:history="1">
              <w:r w:rsidR="00DC169F" w:rsidRPr="00606F32">
                <w:rPr>
                  <w:rStyle w:val="Hyperlink"/>
                </w:rPr>
                <w:t>www.feel-ok</w:t>
              </w:r>
              <w:r w:rsidR="00DC169F" w:rsidRPr="00606F32">
                <w:rPr>
                  <w:rStyle w:val="Hyperlink"/>
                </w:rPr>
                <w:t>.</w:t>
              </w:r>
              <w:r w:rsidR="00DC169F" w:rsidRPr="00606F32">
                <w:rPr>
                  <w:rStyle w:val="Hyperlink"/>
                </w:rPr>
                <w:t>c</w:t>
              </w:r>
              <w:r w:rsidR="00DC169F" w:rsidRPr="00606F32">
                <w:rPr>
                  <w:rStyle w:val="Hyperlink"/>
                </w:rPr>
                <w:t>h</w:t>
              </w:r>
              <w:r w:rsidR="00DC169F" w:rsidRPr="00606F32">
                <w:rPr>
                  <w:rStyle w:val="Hyperlink"/>
                </w:rPr>
                <w:t>/alkohol-infos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866E3A0" wp14:editId="4E376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6856"/>
      </w:tblGrid>
      <w:tr w:rsidR="006E1B2C" w:rsidTr="00FA3435">
        <w:tc>
          <w:tcPr>
            <w:tcW w:w="1951" w:type="dxa"/>
          </w:tcPr>
          <w:p w:rsidR="006E1B2C" w:rsidRDefault="006E1B2C" w:rsidP="008D69C9">
            <w:pPr>
              <w:pStyle w:val="Kategorie"/>
            </w:pPr>
            <w:r>
              <w:t xml:space="preserve">Verschaff dir </w:t>
            </w:r>
          </w:p>
          <w:p w:rsidR="00887AB8" w:rsidRDefault="006E1B2C" w:rsidP="008D69C9">
            <w:pPr>
              <w:pStyle w:val="Kategorie"/>
            </w:pPr>
            <w:r>
              <w:t>den Überblick</w:t>
            </w:r>
          </w:p>
        </w:tc>
        <w:tc>
          <w:tcPr>
            <w:tcW w:w="7337" w:type="dxa"/>
          </w:tcPr>
          <w:p w:rsidR="00887AB8" w:rsidRPr="00887AB8" w:rsidRDefault="00DC169F" w:rsidP="008D69C9">
            <w:pPr>
              <w:pStyle w:val="AufzhlungderAufgaben"/>
            </w:pPr>
            <w:r w:rsidRPr="00DC169F">
              <w:t>Was passiert mit dem Alkohol im Körper?</w:t>
            </w:r>
            <w:r>
              <w:t xml:space="preserve"> </w:t>
            </w:r>
            <w:r w:rsidR="00C00CE2">
              <w:t>Klicke auf:</w:t>
            </w:r>
            <w:r w:rsidR="00407ACB">
              <w:t xml:space="preserve"> </w:t>
            </w:r>
            <w:hyperlink r:id="rId10" w:history="1">
              <w:r w:rsidRPr="00606F32">
                <w:rPr>
                  <w:rStyle w:val="Hyperlink"/>
                </w:rPr>
                <w:t>Wirkung</w:t>
              </w:r>
            </w:hyperlink>
          </w:p>
          <w:p w:rsidR="00AE3682" w:rsidRPr="00D2471C" w:rsidRDefault="00D2471C" w:rsidP="00FA3435">
            <w:pPr>
              <w:pStyle w:val="AufzhlungderAufgaben"/>
            </w:pPr>
            <w:r w:rsidRPr="00D2471C">
              <w:t xml:space="preserve">Welches sind mögliche </w:t>
            </w:r>
            <w:r w:rsidR="00D70DB7">
              <w:t>Ausw</w:t>
            </w:r>
            <w:r w:rsidR="00D70DB7" w:rsidRPr="00D2471C">
              <w:t xml:space="preserve">irkungen </w:t>
            </w:r>
            <w:r w:rsidRPr="00D2471C">
              <w:t xml:space="preserve">des Alkoholkonsums, wenn man 0.5, 1.5, 2.5 </w:t>
            </w:r>
            <w:r w:rsidR="002B7373">
              <w:t>oder</w:t>
            </w:r>
            <w:r w:rsidR="002B7373" w:rsidRPr="00D2471C">
              <w:t xml:space="preserve"> </w:t>
            </w:r>
            <w:r w:rsidRPr="00D2471C">
              <w:t xml:space="preserve">3 Promille </w:t>
            </w:r>
            <w:r w:rsidR="002B7373" w:rsidRPr="00D2471C">
              <w:t xml:space="preserve">im Blut </w:t>
            </w:r>
            <w:r w:rsidRPr="00D2471C">
              <w:t>hat?</w:t>
            </w:r>
          </w:p>
        </w:tc>
      </w:tr>
      <w:tr w:rsidR="00887AB8" w:rsidTr="008D69C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E162B0" wp14:editId="2993F3C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A3435">
        <w:tc>
          <w:tcPr>
            <w:tcW w:w="1951" w:type="dxa"/>
          </w:tcPr>
          <w:p w:rsidR="006E1B2C" w:rsidRDefault="006E1B2C" w:rsidP="008D69C9">
            <w:pPr>
              <w:pStyle w:val="Kategorie"/>
            </w:pPr>
            <w:r>
              <w:t xml:space="preserve">Gefahren </w:t>
            </w:r>
          </w:p>
          <w:p w:rsidR="00887AB8" w:rsidRPr="005A0CE5" w:rsidRDefault="006E1B2C" w:rsidP="008D69C9">
            <w:pPr>
              <w:pStyle w:val="Kategorie"/>
            </w:pPr>
            <w:r>
              <w:t>vermeiden</w:t>
            </w:r>
          </w:p>
        </w:tc>
        <w:tc>
          <w:tcPr>
            <w:tcW w:w="7337" w:type="dxa"/>
          </w:tcPr>
          <w:p w:rsidR="0009799A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3C7B3C">
              <w:br/>
            </w:r>
            <w:r w:rsidR="00407ACB" w:rsidRPr="00404C05">
              <w:t>Falls du nicht weiter weisst:</w:t>
            </w:r>
            <w:r>
              <w:t xml:space="preserve"> </w:t>
            </w:r>
            <w:hyperlink r:id="rId11" w:history="1">
              <w:r w:rsidRPr="00606F32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3C7B3C">
              <w:br/>
            </w:r>
            <w:r w:rsidR="00C00CE2">
              <w:t>Klicke auf:</w:t>
            </w:r>
            <w:r w:rsidR="00407ACB">
              <w:t xml:space="preserve"> </w:t>
            </w:r>
            <w:hyperlink r:id="rId12" w:history="1">
              <w:r w:rsidRPr="00606F32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C00CE2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3C7B3C">
              <w:br/>
            </w:r>
            <w:r w:rsidR="00C00CE2">
              <w:t xml:space="preserve">Klicke auf: </w:t>
            </w:r>
            <w:r>
              <w:t xml:space="preserve"> </w:t>
            </w:r>
            <w:hyperlink r:id="rId13" w:history="1">
              <w:r w:rsidRPr="00606F32">
                <w:rPr>
                  <w:rStyle w:val="Hyperlink"/>
                </w:rPr>
                <w:t>Notfall</w:t>
              </w:r>
            </w:hyperlink>
            <w:bookmarkStart w:id="0" w:name="_GoBack"/>
            <w:bookmarkEnd w:id="0"/>
          </w:p>
        </w:tc>
      </w:tr>
      <w:tr w:rsidR="00AE3682" w:rsidRPr="00DC169F" w:rsidTr="008D69C9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A06F31A" wp14:editId="67A8FA8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67" w:rsidRDefault="00D60767" w:rsidP="006C5BCF">
      <w:pPr>
        <w:spacing w:after="0" w:line="240" w:lineRule="auto"/>
      </w:pPr>
      <w:r>
        <w:separator/>
      </w:r>
    </w:p>
  </w:endnote>
  <w:endnote w:type="continuationSeparator" w:id="0">
    <w:p w:rsidR="00D60767" w:rsidRDefault="00D6076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13F805" wp14:editId="0F1ED3E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06F32" w:rsidRPr="00606F3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67" w:rsidRDefault="00D60767" w:rsidP="006C5BCF">
      <w:pPr>
        <w:spacing w:after="0" w:line="240" w:lineRule="auto"/>
      </w:pPr>
      <w:r>
        <w:separator/>
      </w:r>
    </w:p>
  </w:footnote>
  <w:footnote w:type="continuationSeparator" w:id="0">
    <w:p w:rsidR="00D60767" w:rsidRDefault="00D6076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E14CA03" wp14:editId="5E96C64E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94289C8" wp14:editId="68ACA9A0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9C4F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3CEA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9CE8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3ED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BCE9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B7373"/>
    <w:rsid w:val="003701AB"/>
    <w:rsid w:val="003C7B3C"/>
    <w:rsid w:val="003E34E2"/>
    <w:rsid w:val="004055D3"/>
    <w:rsid w:val="00407ACB"/>
    <w:rsid w:val="00446FFD"/>
    <w:rsid w:val="004F3FDC"/>
    <w:rsid w:val="00505380"/>
    <w:rsid w:val="005107FE"/>
    <w:rsid w:val="00526E18"/>
    <w:rsid w:val="00540674"/>
    <w:rsid w:val="00591700"/>
    <w:rsid w:val="005A0CE5"/>
    <w:rsid w:val="005E4B8B"/>
    <w:rsid w:val="00606F32"/>
    <w:rsid w:val="006351C8"/>
    <w:rsid w:val="006C5BCF"/>
    <w:rsid w:val="006E1B2C"/>
    <w:rsid w:val="00887AB8"/>
    <w:rsid w:val="008D69C9"/>
    <w:rsid w:val="00A41AAF"/>
    <w:rsid w:val="00AA4A5B"/>
    <w:rsid w:val="00AD0EED"/>
    <w:rsid w:val="00AE0A64"/>
    <w:rsid w:val="00AE1682"/>
    <w:rsid w:val="00AE3682"/>
    <w:rsid w:val="00B2037C"/>
    <w:rsid w:val="00BD47E2"/>
    <w:rsid w:val="00BF4B5A"/>
    <w:rsid w:val="00C00CE2"/>
    <w:rsid w:val="00C153EC"/>
    <w:rsid w:val="00C60C1F"/>
    <w:rsid w:val="00D21EE0"/>
    <w:rsid w:val="00D2471C"/>
    <w:rsid w:val="00D60767"/>
    <w:rsid w:val="00D70DB7"/>
    <w:rsid w:val="00DC169F"/>
    <w:rsid w:val="00DE34F7"/>
    <w:rsid w:val="00EC04CE"/>
    <w:rsid w:val="00F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F3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606F32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06F32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F3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606F32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06F32"/>
    <w:rPr>
      <w:rFonts w:ascii="Trebuchet MS" w:eastAsia="Trebuchet MS" w:hAnsi="Trebuchet MS" w:cs="Times New Roman"/>
      <w:b/>
      <w:i/>
      <w:color w:val="FF75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alkohol_-_notfall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alkohol/wir_empfehlen/wissenswertes/themen/risiken_und_gefahren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lkohol/wir_empfehlen/wissenswertes/themen/wann_verzichten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de_CH/jugendliche/themen/alkohol/wir_empfehlen/wissenswertes/themen/wirkung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inf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8127-E954-46A7-8E4E-FEB175CB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2012-07-23T16:30:00Z</cp:lastPrinted>
  <dcterms:created xsi:type="dcterms:W3CDTF">2012-07-30T09:22:00Z</dcterms:created>
  <dcterms:modified xsi:type="dcterms:W3CDTF">2015-01-30T15:00:00Z</dcterms:modified>
</cp:coreProperties>
</file>